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</w:rPr>
        <w:t>毕业班、毕业生团支部、毕业学生、毕业学生团员数量统计表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团委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（团总支）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盖章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 xml:space="preserve">    专班联系人：    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 xml:space="preserve">    联系人职务：    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 xml:space="preserve">   联系方式：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6"/>
        <w:gridCol w:w="2836"/>
        <w:gridCol w:w="2835"/>
        <w:gridCol w:w="2836"/>
        <w:gridCol w:w="283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团委（团总支）名称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毕业班数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毕业生团支部数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毕业生数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毕业生团员数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**团总支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C6A38"/>
    <w:rsid w:val="0175730A"/>
    <w:rsid w:val="1A1A6160"/>
    <w:rsid w:val="1D58530D"/>
    <w:rsid w:val="23917521"/>
    <w:rsid w:val="36AC6A38"/>
    <w:rsid w:val="3F4443AD"/>
    <w:rsid w:val="58A02A7E"/>
    <w:rsid w:val="74C826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FollowedHyperlink"/>
    <w:basedOn w:val="5"/>
    <w:uiPriority w:val="0"/>
    <w:rPr>
      <w:color w:val="262626"/>
      <w:sz w:val="24"/>
      <w:szCs w:val="24"/>
      <w:u w:val="none"/>
    </w:rPr>
  </w:style>
  <w:style w:type="character" w:styleId="7">
    <w:name w:val="Hyperlink"/>
    <w:basedOn w:val="5"/>
    <w:qFormat/>
    <w:uiPriority w:val="0"/>
    <w:rPr>
      <w:color w:val="262626"/>
      <w:sz w:val="24"/>
      <w:szCs w:val="24"/>
      <w:u w:val="none"/>
    </w:rPr>
  </w:style>
  <w:style w:type="character" w:customStyle="1" w:styleId="8">
    <w:name w:val="标题 1 Char"/>
    <w:link w:val="2"/>
    <w:qFormat/>
    <w:uiPriority w:val="0"/>
    <w:rPr>
      <w:rFonts w:eastAsia="方正小标宋简体" w:asciiTheme="minorAscii" w:hAnsiTheme="minorAscii"/>
      <w:b/>
      <w:kern w:val="44"/>
      <w:sz w:val="4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2019-05-13T01:59:00Z</dcterms:created>
  <dc:creator>Yellow娇</dc:creator>
  <cp:lastModifiedBy>Yellow娇</cp:lastModifiedBy>
  <dcterms:modified xsi:type="dcterms:W3CDTF">2019-05-13T03:42:43Z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