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9C" w:rsidRDefault="0010639C" w:rsidP="0010639C">
      <w:pPr>
        <w:spacing w:line="560" w:lineRule="exact"/>
        <w:ind w:left="4640" w:hangingChars="1450" w:hanging="4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10639C" w:rsidRDefault="0010639C" w:rsidP="0010639C">
      <w:pPr>
        <w:spacing w:line="560" w:lineRule="exact"/>
        <w:ind w:left="4640" w:hangingChars="1450" w:hanging="4640"/>
        <w:jc w:val="center"/>
        <w:rPr>
          <w:rFonts w:ascii="仿宋" w:eastAsia="仿宋" w:hAnsi="仿宋" w:cs="Helvetic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  <w:shd w:val="clear" w:color="auto" w:fill="FFFFFF"/>
        </w:rPr>
        <w:t>河南手机报大学生版发送对象名额分配表</w:t>
      </w:r>
    </w:p>
    <w:p w:rsidR="0010639C" w:rsidRDefault="0010639C" w:rsidP="0010639C">
      <w:pPr>
        <w:spacing w:line="560" w:lineRule="exact"/>
        <w:ind w:left="4640" w:hangingChars="1450" w:hanging="4640"/>
        <w:jc w:val="center"/>
        <w:rPr>
          <w:rFonts w:ascii="仿宋" w:eastAsia="仿宋" w:hAnsi="仿宋" w:cs="Helvetica"/>
          <w:color w:val="000000" w:themeColor="text1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margin" w:tblpY="157"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203"/>
        <w:gridCol w:w="2126"/>
        <w:gridCol w:w="2035"/>
      </w:tblGrid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黑体"/>
                <w:spacing w:val="-10"/>
                <w:kern w:val="0"/>
                <w:sz w:val="28"/>
              </w:rPr>
            </w:pPr>
            <w:r>
              <w:rPr>
                <w:rFonts w:eastAsia="黑体" w:hint="eastAsia"/>
                <w:spacing w:val="-10"/>
                <w:kern w:val="0"/>
                <w:sz w:val="28"/>
              </w:rPr>
              <w:t>单</w:t>
            </w:r>
            <w:r>
              <w:rPr>
                <w:rFonts w:eastAsia="黑体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黑体" w:hint="eastAsia"/>
                <w:spacing w:val="-10"/>
                <w:kern w:val="0"/>
                <w:sz w:val="28"/>
              </w:rPr>
              <w:t>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团干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学生骨干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青年教师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基础医学院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149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公共卫生学院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53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药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医学检验学院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护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76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法医学系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管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生命科学技术学院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心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外国语言学系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生物医学工程学院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国际教育学院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63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第一临床学院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190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第二临床学院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ind w:firstLineChars="300" w:firstLine="840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ind w:firstLineChars="300" w:firstLine="840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第三临床学院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99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第四临床学院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第五临床学院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10639C" w:rsidTr="00CE32DF">
        <w:trPr>
          <w:cantSplit/>
          <w:trHeight w:val="567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Default="0010639C" w:rsidP="00CE32DF">
            <w:pPr>
              <w:spacing w:line="400" w:lineRule="exact"/>
              <w:jc w:val="center"/>
              <w:rPr>
                <w:rFonts w:eastAsia="仿宋_GB2312"/>
                <w:color w:val="FF0000"/>
                <w:kern w:val="0"/>
                <w:sz w:val="28"/>
              </w:rPr>
            </w:pPr>
            <w:proofErr w:type="gramStart"/>
            <w:r>
              <w:rPr>
                <w:rFonts w:eastAsia="仿宋_GB2312" w:hint="eastAsia"/>
                <w:spacing w:val="-10"/>
                <w:kern w:val="0"/>
                <w:sz w:val="28"/>
              </w:rPr>
              <w:t>研</w:t>
            </w:r>
            <w:proofErr w:type="gramEnd"/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究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生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33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9C" w:rsidRPr="004E3FA7" w:rsidRDefault="0010639C" w:rsidP="00CE32DF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 w:rsidRPr="004E3FA7"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</w:tbl>
    <w:p w:rsidR="0010639C" w:rsidRDefault="0010639C" w:rsidP="0010639C">
      <w:pPr>
        <w:rPr>
          <w:rFonts w:ascii="仿宋_GB2312" w:eastAsia="仿宋_GB2312" w:hAnsi="仿宋_GB2312" w:cs="仿宋_GB2312"/>
          <w:sz w:val="32"/>
          <w:szCs w:val="32"/>
        </w:rPr>
      </w:pPr>
    </w:p>
    <w:p w:rsidR="00A3390F" w:rsidRDefault="0010639C"/>
    <w:sectPr w:rsidR="00A3390F" w:rsidSect="00E9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39C"/>
    <w:rsid w:val="0010639C"/>
    <w:rsid w:val="005D6D3F"/>
    <w:rsid w:val="007539F1"/>
    <w:rsid w:val="00E9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于晓欢</dc:creator>
  <cp:lastModifiedBy>于晓欢</cp:lastModifiedBy>
  <cp:revision>1</cp:revision>
  <dcterms:created xsi:type="dcterms:W3CDTF">2017-10-23T08:14:00Z</dcterms:created>
  <dcterms:modified xsi:type="dcterms:W3CDTF">2017-10-23T08:15:00Z</dcterms:modified>
</cp:coreProperties>
</file>